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720475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О</w:t>
      </w:r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сновы финансовой </w:t>
      </w:r>
      <w:proofErr w:type="spellStart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граммотности</w:t>
      </w:r>
      <w:proofErr w:type="spellEnd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 </w:t>
      </w: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E111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E111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Подготовить презентацию на тему  «</w:t>
      </w:r>
      <w:r w:rsidR="005B477B" w:rsidRPr="005B47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Методы и способы избегания банкротства.   Виды с</w:t>
      </w:r>
      <w:r w:rsidR="005B47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лияний и поглощений предприятий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B4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5B4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5B4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5B4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/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B477B"/>
    <w:rsid w:val="005F17B0"/>
    <w:rsid w:val="00720475"/>
    <w:rsid w:val="009F5B48"/>
    <w:rsid w:val="00B2684E"/>
    <w:rsid w:val="00B94443"/>
    <w:rsid w:val="00CA0995"/>
    <w:rsid w:val="00E111D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2020-02-04T23:02:00Z</dcterms:modified>
</cp:coreProperties>
</file>